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D" w:rsidRPr="003A3829" w:rsidRDefault="003A3829" w:rsidP="003A38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3A382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Казанский филиал </w:t>
      </w:r>
      <w:r w:rsidRPr="003A3829">
        <w:rPr>
          <w:rFonts w:ascii="Times New Roman" w:hAnsi="Times New Roman" w:cs="Times New Roman"/>
          <w:sz w:val="28"/>
          <w:szCs w:val="28"/>
        </w:rPr>
        <w:t>ФГБОУ ВО «ВГУВТ»</w:t>
      </w:r>
      <w:r w:rsidRPr="003A3829">
        <w:rPr>
          <w:rFonts w:ascii="Times New Roman" w:hAnsi="Times New Roman" w:cs="Times New Roman"/>
          <w:spacing w:val="-2"/>
          <w:sz w:val="28"/>
          <w:szCs w:val="28"/>
        </w:rPr>
        <w:t xml:space="preserve"> от 01.08.2018 г. заключил дог</w:t>
      </w:r>
      <w:r w:rsidRPr="003A382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A3829">
        <w:rPr>
          <w:rFonts w:ascii="Times New Roman" w:hAnsi="Times New Roman" w:cs="Times New Roman"/>
          <w:spacing w:val="-2"/>
          <w:sz w:val="28"/>
          <w:szCs w:val="28"/>
        </w:rPr>
        <w:t xml:space="preserve">вор с </w:t>
      </w:r>
      <w:r w:rsidRPr="003A3829">
        <w:rPr>
          <w:rFonts w:ascii="Times New Roman" w:hAnsi="Times New Roman" w:cs="Times New Roman"/>
          <w:sz w:val="28"/>
          <w:szCs w:val="28"/>
        </w:rPr>
        <w:t>Государственным</w:t>
      </w:r>
      <w:r w:rsidR="00574477" w:rsidRPr="003A3829">
        <w:rPr>
          <w:rFonts w:ascii="Times New Roman" w:hAnsi="Times New Roman" w:cs="Times New Roman"/>
          <w:sz w:val="28"/>
          <w:szCs w:val="28"/>
        </w:rPr>
        <w:t xml:space="preserve"> </w:t>
      </w:r>
      <w:r w:rsidRPr="003A3829">
        <w:rPr>
          <w:rFonts w:ascii="Times New Roman" w:hAnsi="Times New Roman" w:cs="Times New Roman"/>
          <w:sz w:val="28"/>
          <w:szCs w:val="28"/>
        </w:rPr>
        <w:t>автономным</w:t>
      </w:r>
      <w:r w:rsidR="00574477" w:rsidRPr="003A382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3A3829">
        <w:rPr>
          <w:rFonts w:ascii="Times New Roman" w:hAnsi="Times New Roman" w:cs="Times New Roman"/>
          <w:sz w:val="28"/>
          <w:szCs w:val="28"/>
        </w:rPr>
        <w:t>м</w:t>
      </w:r>
      <w:r w:rsidR="00574477" w:rsidRPr="003A3829">
        <w:rPr>
          <w:rFonts w:ascii="Times New Roman" w:hAnsi="Times New Roman" w:cs="Times New Roman"/>
          <w:sz w:val="28"/>
          <w:szCs w:val="28"/>
        </w:rPr>
        <w:t xml:space="preserve"> здравоохранения «Горо</w:t>
      </w:r>
      <w:r w:rsidR="00574477" w:rsidRPr="003A3829">
        <w:rPr>
          <w:rFonts w:ascii="Times New Roman" w:hAnsi="Times New Roman" w:cs="Times New Roman"/>
          <w:sz w:val="28"/>
          <w:szCs w:val="28"/>
        </w:rPr>
        <w:t>д</w:t>
      </w:r>
      <w:r w:rsidR="00574477" w:rsidRPr="003A3829">
        <w:rPr>
          <w:rFonts w:ascii="Times New Roman" w:hAnsi="Times New Roman" w:cs="Times New Roman"/>
          <w:sz w:val="28"/>
          <w:szCs w:val="28"/>
        </w:rPr>
        <w:t>ская поликлиника №</w:t>
      </w:r>
      <w:r w:rsidR="00C819E4" w:rsidRPr="003A3829">
        <w:rPr>
          <w:rFonts w:ascii="Times New Roman" w:hAnsi="Times New Roman" w:cs="Times New Roman"/>
          <w:sz w:val="28"/>
          <w:szCs w:val="28"/>
        </w:rPr>
        <w:t xml:space="preserve"> </w:t>
      </w:r>
      <w:r w:rsidR="00F33421" w:rsidRPr="003A3829">
        <w:rPr>
          <w:rFonts w:ascii="Times New Roman" w:hAnsi="Times New Roman" w:cs="Times New Roman"/>
          <w:sz w:val="28"/>
          <w:szCs w:val="28"/>
        </w:rPr>
        <w:t>21</w:t>
      </w:r>
      <w:r w:rsidRPr="003A3829">
        <w:rPr>
          <w:rFonts w:ascii="Times New Roman" w:hAnsi="Times New Roman" w:cs="Times New Roman"/>
          <w:sz w:val="28"/>
          <w:szCs w:val="28"/>
        </w:rPr>
        <w:t>» г. Казани, руководствуясь Федеральными законами № 273-ФЗ «Об образовании в Российской Федерации» от 29.12.12 и № 323-ФЗ «Об основах охраны здоровья граждан в Российской Федерации» от 21.11.2011, о взаимном сотрудничестве по организации оказания амбулато</w:t>
      </w:r>
      <w:r w:rsidRPr="003A3829">
        <w:rPr>
          <w:rFonts w:ascii="Times New Roman" w:hAnsi="Times New Roman" w:cs="Times New Roman"/>
          <w:sz w:val="28"/>
          <w:szCs w:val="28"/>
        </w:rPr>
        <w:t>р</w:t>
      </w:r>
      <w:r w:rsidRPr="003A3829">
        <w:rPr>
          <w:rFonts w:ascii="Times New Roman" w:hAnsi="Times New Roman" w:cs="Times New Roman"/>
          <w:sz w:val="28"/>
          <w:szCs w:val="28"/>
        </w:rPr>
        <w:t>но-поликлинической помощи обучающимся.</w:t>
      </w:r>
      <w:proofErr w:type="gramEnd"/>
      <w:r w:rsidRPr="003A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829">
        <w:rPr>
          <w:rFonts w:ascii="Times New Roman" w:hAnsi="Times New Roman" w:cs="Times New Roman"/>
          <w:sz w:val="28"/>
          <w:szCs w:val="28"/>
        </w:rPr>
        <w:t>Согласно договору Госуда</w:t>
      </w:r>
      <w:r w:rsidRPr="003A3829">
        <w:rPr>
          <w:rFonts w:ascii="Times New Roman" w:hAnsi="Times New Roman" w:cs="Times New Roman"/>
          <w:sz w:val="28"/>
          <w:szCs w:val="28"/>
        </w:rPr>
        <w:t>р</w:t>
      </w:r>
      <w:r w:rsidRPr="003A3829">
        <w:rPr>
          <w:rFonts w:ascii="Times New Roman" w:hAnsi="Times New Roman" w:cs="Times New Roman"/>
          <w:sz w:val="28"/>
          <w:szCs w:val="28"/>
        </w:rPr>
        <w:t xml:space="preserve">ственное автономное учреждение здравоохранения «Городская поликлиника № 21» г. Казани </w:t>
      </w:r>
      <w:r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ограниче</w:t>
      </w:r>
      <w:r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возможностями здоровья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санитарно-эпидемиологическими правилами и нормативами, утвержденными Постано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Главного государственного санитарного вр</w:t>
      </w:r>
      <w:r w:rsidR="00A54F84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РФ от 10 июля 2015 г. № 26 «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A54F84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СанПиН 2.4.2.3286-15 «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и во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 организациях, осуществляющих образовательную деятельность по адаптированным</w:t>
      </w:r>
      <w:proofErr w:type="gramEnd"/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общеобразовательным программам для </w:t>
      </w:r>
      <w:proofErr w:type="gramStart"/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</w:t>
      </w:r>
      <w:r w:rsidR="00A54F84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здоровья».</w:t>
      </w:r>
      <w:r w:rsidR="001A656D" w:rsidRPr="003A3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56D" w:rsidRPr="003A382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4478D" w:rsidRPr="003A3829" w:rsidSect="003A3829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BA" w:rsidRDefault="00AE20BA" w:rsidP="00A140FE">
      <w:pPr>
        <w:spacing w:after="0" w:line="240" w:lineRule="auto"/>
      </w:pPr>
      <w:r>
        <w:separator/>
      </w:r>
    </w:p>
  </w:endnote>
  <w:endnote w:type="continuationSeparator" w:id="0">
    <w:p w:rsidR="00AE20BA" w:rsidRDefault="00AE20BA" w:rsidP="00A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BA" w:rsidRDefault="00AE20BA" w:rsidP="00A140FE">
      <w:pPr>
        <w:spacing w:after="0" w:line="240" w:lineRule="auto"/>
      </w:pPr>
      <w:r>
        <w:separator/>
      </w:r>
    </w:p>
  </w:footnote>
  <w:footnote w:type="continuationSeparator" w:id="0">
    <w:p w:rsidR="00AE20BA" w:rsidRDefault="00AE20BA" w:rsidP="00A1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BB2"/>
    <w:multiLevelType w:val="hybridMultilevel"/>
    <w:tmpl w:val="29E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7"/>
    <w:rsid w:val="00005FD6"/>
    <w:rsid w:val="000B2235"/>
    <w:rsid w:val="000C63B5"/>
    <w:rsid w:val="000D445D"/>
    <w:rsid w:val="000D6305"/>
    <w:rsid w:val="000E001A"/>
    <w:rsid w:val="001120C6"/>
    <w:rsid w:val="001423F2"/>
    <w:rsid w:val="00177231"/>
    <w:rsid w:val="001834D1"/>
    <w:rsid w:val="001A113D"/>
    <w:rsid w:val="001A656D"/>
    <w:rsid w:val="00207D42"/>
    <w:rsid w:val="002436DA"/>
    <w:rsid w:val="002513A5"/>
    <w:rsid w:val="002A266D"/>
    <w:rsid w:val="002B0B25"/>
    <w:rsid w:val="002B106D"/>
    <w:rsid w:val="002E49B7"/>
    <w:rsid w:val="002E7928"/>
    <w:rsid w:val="002F2C97"/>
    <w:rsid w:val="002F37A8"/>
    <w:rsid w:val="003148BE"/>
    <w:rsid w:val="0034390F"/>
    <w:rsid w:val="0037715E"/>
    <w:rsid w:val="00391016"/>
    <w:rsid w:val="003948D4"/>
    <w:rsid w:val="003A3829"/>
    <w:rsid w:val="003E2DD4"/>
    <w:rsid w:val="00407C9C"/>
    <w:rsid w:val="004165F0"/>
    <w:rsid w:val="00456BD5"/>
    <w:rsid w:val="004B3432"/>
    <w:rsid w:val="004C1B79"/>
    <w:rsid w:val="004C2F04"/>
    <w:rsid w:val="004C313D"/>
    <w:rsid w:val="004C404F"/>
    <w:rsid w:val="00524A26"/>
    <w:rsid w:val="0053473A"/>
    <w:rsid w:val="00545A7C"/>
    <w:rsid w:val="005600CA"/>
    <w:rsid w:val="00565457"/>
    <w:rsid w:val="00574477"/>
    <w:rsid w:val="005C348E"/>
    <w:rsid w:val="00652947"/>
    <w:rsid w:val="006628DF"/>
    <w:rsid w:val="00696C1C"/>
    <w:rsid w:val="006A0412"/>
    <w:rsid w:val="006A08A4"/>
    <w:rsid w:val="006A60AD"/>
    <w:rsid w:val="006A6FFE"/>
    <w:rsid w:val="006D6E27"/>
    <w:rsid w:val="006F13F4"/>
    <w:rsid w:val="00724FB4"/>
    <w:rsid w:val="00742B01"/>
    <w:rsid w:val="00754138"/>
    <w:rsid w:val="00761254"/>
    <w:rsid w:val="007E1337"/>
    <w:rsid w:val="007F6B5D"/>
    <w:rsid w:val="0084478D"/>
    <w:rsid w:val="00847D98"/>
    <w:rsid w:val="00862417"/>
    <w:rsid w:val="00883BB7"/>
    <w:rsid w:val="008B7583"/>
    <w:rsid w:val="008C29AB"/>
    <w:rsid w:val="00913D86"/>
    <w:rsid w:val="00913F1F"/>
    <w:rsid w:val="00914746"/>
    <w:rsid w:val="00970223"/>
    <w:rsid w:val="009874CF"/>
    <w:rsid w:val="0099355F"/>
    <w:rsid w:val="009A6F41"/>
    <w:rsid w:val="009C258F"/>
    <w:rsid w:val="009D2036"/>
    <w:rsid w:val="00A140FE"/>
    <w:rsid w:val="00A16962"/>
    <w:rsid w:val="00A30AB1"/>
    <w:rsid w:val="00A43D91"/>
    <w:rsid w:val="00A54F84"/>
    <w:rsid w:val="00A6736E"/>
    <w:rsid w:val="00AC0109"/>
    <w:rsid w:val="00AC33BC"/>
    <w:rsid w:val="00AC7712"/>
    <w:rsid w:val="00AE10C2"/>
    <w:rsid w:val="00AE20BA"/>
    <w:rsid w:val="00AE24A5"/>
    <w:rsid w:val="00AE6E09"/>
    <w:rsid w:val="00B0282F"/>
    <w:rsid w:val="00B1179D"/>
    <w:rsid w:val="00B4102B"/>
    <w:rsid w:val="00B42BD3"/>
    <w:rsid w:val="00B703ED"/>
    <w:rsid w:val="00B838DC"/>
    <w:rsid w:val="00B90319"/>
    <w:rsid w:val="00BA1C81"/>
    <w:rsid w:val="00BD4809"/>
    <w:rsid w:val="00C0353E"/>
    <w:rsid w:val="00C127E2"/>
    <w:rsid w:val="00C13694"/>
    <w:rsid w:val="00C22201"/>
    <w:rsid w:val="00C73419"/>
    <w:rsid w:val="00C819E4"/>
    <w:rsid w:val="00C84CFE"/>
    <w:rsid w:val="00C909E6"/>
    <w:rsid w:val="00CF5540"/>
    <w:rsid w:val="00D20FA4"/>
    <w:rsid w:val="00D907C5"/>
    <w:rsid w:val="00DC2D76"/>
    <w:rsid w:val="00DF7913"/>
    <w:rsid w:val="00DF7D44"/>
    <w:rsid w:val="00E32D04"/>
    <w:rsid w:val="00E765F1"/>
    <w:rsid w:val="00E97C9F"/>
    <w:rsid w:val="00EC3445"/>
    <w:rsid w:val="00EC48B0"/>
    <w:rsid w:val="00ED35DC"/>
    <w:rsid w:val="00EE1CE7"/>
    <w:rsid w:val="00F054AE"/>
    <w:rsid w:val="00F33421"/>
    <w:rsid w:val="00FA5C14"/>
    <w:rsid w:val="00FD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77"/>
    <w:pPr>
      <w:ind w:left="720"/>
      <w:contextualSpacing/>
    </w:pPr>
  </w:style>
  <w:style w:type="table" w:styleId="a4">
    <w:name w:val="Table Grid"/>
    <w:basedOn w:val="a1"/>
    <w:uiPriority w:val="59"/>
    <w:rsid w:val="0057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0FE"/>
  </w:style>
  <w:style w:type="paragraph" w:styleId="a7">
    <w:name w:val="footer"/>
    <w:basedOn w:val="a"/>
    <w:link w:val="a8"/>
    <w:uiPriority w:val="99"/>
    <w:unhideWhenUsed/>
    <w:rsid w:val="00A1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0FE"/>
  </w:style>
  <w:style w:type="character" w:styleId="a9">
    <w:name w:val="Strong"/>
    <w:basedOn w:val="a0"/>
    <w:uiPriority w:val="22"/>
    <w:qFormat/>
    <w:rsid w:val="007F6B5D"/>
    <w:rPr>
      <w:b/>
      <w:bCs/>
    </w:rPr>
  </w:style>
  <w:style w:type="paragraph" w:customStyle="1" w:styleId="ConsPlusNormal">
    <w:name w:val="ConsPlusNormal"/>
    <w:rsid w:val="00E32D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417"/>
  </w:style>
  <w:style w:type="paragraph" w:styleId="aa">
    <w:name w:val="Normal (Web)"/>
    <w:basedOn w:val="a"/>
    <w:unhideWhenUsed/>
    <w:rsid w:val="00BD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44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656D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A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77"/>
    <w:pPr>
      <w:ind w:left="720"/>
      <w:contextualSpacing/>
    </w:pPr>
  </w:style>
  <w:style w:type="table" w:styleId="a4">
    <w:name w:val="Table Grid"/>
    <w:basedOn w:val="a1"/>
    <w:uiPriority w:val="59"/>
    <w:rsid w:val="0057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0FE"/>
  </w:style>
  <w:style w:type="paragraph" w:styleId="a7">
    <w:name w:val="footer"/>
    <w:basedOn w:val="a"/>
    <w:link w:val="a8"/>
    <w:uiPriority w:val="99"/>
    <w:unhideWhenUsed/>
    <w:rsid w:val="00A1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0FE"/>
  </w:style>
  <w:style w:type="character" w:styleId="a9">
    <w:name w:val="Strong"/>
    <w:basedOn w:val="a0"/>
    <w:uiPriority w:val="22"/>
    <w:qFormat/>
    <w:rsid w:val="007F6B5D"/>
    <w:rPr>
      <w:b/>
      <w:bCs/>
    </w:rPr>
  </w:style>
  <w:style w:type="paragraph" w:customStyle="1" w:styleId="ConsPlusNormal">
    <w:name w:val="ConsPlusNormal"/>
    <w:rsid w:val="00E32D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417"/>
  </w:style>
  <w:style w:type="paragraph" w:styleId="aa">
    <w:name w:val="Normal (Web)"/>
    <w:basedOn w:val="a"/>
    <w:unhideWhenUsed/>
    <w:rsid w:val="00BD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44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656D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A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A976-A038-41F3-B793-CEC2BD48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kadr</cp:lastModifiedBy>
  <cp:revision>2</cp:revision>
  <cp:lastPrinted>2018-08-13T08:24:00Z</cp:lastPrinted>
  <dcterms:created xsi:type="dcterms:W3CDTF">2018-09-18T11:42:00Z</dcterms:created>
  <dcterms:modified xsi:type="dcterms:W3CDTF">2018-09-18T11:42:00Z</dcterms:modified>
</cp:coreProperties>
</file>